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D" w:rsidRDefault="004E760D" w:rsidP="004E760D">
      <w:pPr>
        <w:pStyle w:val="ConsPlusNormal"/>
        <w:jc w:val="right"/>
        <w:outlineLvl w:val="1"/>
      </w:pPr>
      <w:r>
        <w:t>Приложение N 3</w:t>
      </w:r>
    </w:p>
    <w:p w:rsidR="004E760D" w:rsidRDefault="004E760D" w:rsidP="004E760D">
      <w:pPr>
        <w:pStyle w:val="ConsPlusNormal"/>
        <w:jc w:val="right"/>
      </w:pPr>
      <w:r>
        <w:t>к Порядку</w:t>
      </w:r>
    </w:p>
    <w:p w:rsidR="004E760D" w:rsidRDefault="004E760D" w:rsidP="004E760D">
      <w:pPr>
        <w:pStyle w:val="ConsPlusNormal"/>
        <w:jc w:val="center"/>
      </w:pPr>
    </w:p>
    <w:p w:rsidR="004E760D" w:rsidRDefault="004E760D" w:rsidP="004E760D">
      <w:pPr>
        <w:pStyle w:val="ConsPlusNormal"/>
        <w:jc w:val="center"/>
      </w:pPr>
      <w:r>
        <w:t/>
      </w:r>
    </w:p>
    <w:p w:rsidR="004E760D" w:rsidRDefault="004E760D" w:rsidP="004E760D">
      <w:pPr>
        <w:pStyle w:val="ConsPlusNormal"/>
        <w:jc w:val="center"/>
      </w:pPr>
      <w:r>
        <w:t>(в ред. постановления Правительства Амурской области</w:t>
      </w:r>
      <w:r>
        <w:t xml:space="preserve"> </w:t>
      </w:r>
      <w:bookmarkStart w:id="0" w:name="_GoBack"/>
      <w:bookmarkEnd w:id="0"/>
      <w:r>
        <w:t>от 29.12.2015 N 637)</w:t>
      </w:r>
    </w:p>
    <w:p w:rsidR="004E760D" w:rsidRDefault="004E760D" w:rsidP="004E760D">
      <w:pPr>
        <w:pStyle w:val="ConsPlusNormal"/>
        <w:jc w:val="center"/>
      </w:pPr>
    </w:p>
    <w:p w:rsidR="004E760D" w:rsidRDefault="004E760D" w:rsidP="004E760D">
      <w:pPr>
        <w:pStyle w:val="ConsPlusNonformat"/>
        <w:jc w:val="both"/>
      </w:pPr>
      <w:bookmarkStart w:id="1" w:name="Par370"/>
      <w:bookmarkEnd w:id="1"/>
      <w:r>
        <w:t xml:space="preserve">                                  Справка</w:t>
      </w:r>
    </w:p>
    <w:p w:rsidR="004E760D" w:rsidRDefault="004E760D" w:rsidP="004E760D">
      <w:pPr>
        <w:pStyle w:val="ConsPlusNonformat"/>
        <w:jc w:val="both"/>
      </w:pPr>
    </w:p>
    <w:p w:rsidR="004E760D" w:rsidRDefault="004E760D" w:rsidP="004E760D">
      <w:pPr>
        <w:pStyle w:val="ConsPlusNonformat"/>
        <w:jc w:val="both"/>
      </w:pPr>
      <w:r>
        <w:t>Дана ______________________________________________________________________</w:t>
      </w:r>
    </w:p>
    <w:p w:rsidR="004E760D" w:rsidRDefault="004E760D" w:rsidP="004E760D">
      <w:pPr>
        <w:pStyle w:val="ConsPlusNonformat"/>
        <w:jc w:val="both"/>
      </w:pPr>
      <w:r>
        <w:t xml:space="preserve">                                     (Ф.И.О.)</w:t>
      </w:r>
    </w:p>
    <w:p w:rsidR="004E760D" w:rsidRDefault="004E760D" w:rsidP="004E760D">
      <w:pPr>
        <w:pStyle w:val="ConsPlusNonformat"/>
        <w:jc w:val="both"/>
      </w:pPr>
      <w:r>
        <w:t xml:space="preserve">о том, что за период </w:t>
      </w:r>
      <w:proofErr w:type="gramStart"/>
      <w:r>
        <w:t>с</w:t>
      </w:r>
      <w:proofErr w:type="gramEnd"/>
      <w:r>
        <w:t xml:space="preserve"> _____________________ по _____________________</w:t>
      </w:r>
    </w:p>
    <w:p w:rsidR="004E760D" w:rsidRDefault="004E760D" w:rsidP="004E760D">
      <w:pPr>
        <w:pStyle w:val="ConsPlusNonformat"/>
        <w:jc w:val="both"/>
      </w:pPr>
      <w:r>
        <w:t xml:space="preserve">                        (число, месяц, год)      (число, месяц, год)</w:t>
      </w:r>
    </w:p>
    <w:p w:rsidR="004E760D" w:rsidRDefault="004E760D" w:rsidP="004E760D">
      <w:pPr>
        <w:pStyle w:val="ConsPlusNonformat"/>
        <w:jc w:val="both"/>
      </w:pPr>
      <w:r>
        <w:t>произведена  ежемесячная  денежная  выплата  семьям в случае рождения после</w:t>
      </w:r>
    </w:p>
    <w:p w:rsidR="004E760D" w:rsidRDefault="004E760D" w:rsidP="004E760D">
      <w:pPr>
        <w:pStyle w:val="ConsPlusNonformat"/>
        <w:jc w:val="both"/>
      </w:pPr>
      <w:r>
        <w:t>31.12.2012 третьего или последующего ребенка до достижения им возраста трех</w:t>
      </w:r>
    </w:p>
    <w:p w:rsidR="004E760D" w:rsidRDefault="004E760D" w:rsidP="004E760D">
      <w:pPr>
        <w:pStyle w:val="ConsPlusNonformat"/>
        <w:jc w:val="both"/>
      </w:pPr>
      <w:r>
        <w:t>лет,  а  также  усыновления  третьего или последующего ребенка, родившегося</w:t>
      </w:r>
    </w:p>
    <w:p w:rsidR="004E760D" w:rsidRDefault="004E760D" w:rsidP="004E760D">
      <w:pPr>
        <w:pStyle w:val="ConsPlusNonformat"/>
        <w:jc w:val="both"/>
      </w:pPr>
      <w:r>
        <w:t>после   31.12.2012,   до   достижения   им   возраста   трех  лет  в  сумме</w:t>
      </w:r>
    </w:p>
    <w:p w:rsidR="004E760D" w:rsidRDefault="004E760D" w:rsidP="004E760D">
      <w:pPr>
        <w:pStyle w:val="ConsPlusNonformat"/>
        <w:jc w:val="both"/>
      </w:pPr>
      <w:r>
        <w:t>___________________________________________________________________________</w:t>
      </w:r>
    </w:p>
    <w:p w:rsidR="004E760D" w:rsidRDefault="004E760D" w:rsidP="004E760D">
      <w:pPr>
        <w:pStyle w:val="ConsPlusNonformat"/>
        <w:jc w:val="both"/>
      </w:pPr>
      <w:r>
        <w:t>рублей.</w:t>
      </w:r>
    </w:p>
    <w:p w:rsidR="004E760D" w:rsidRDefault="004E760D" w:rsidP="004E760D">
      <w:pPr>
        <w:pStyle w:val="ConsPlusNonformat"/>
        <w:jc w:val="both"/>
      </w:pPr>
    </w:p>
    <w:p w:rsidR="004E760D" w:rsidRDefault="004E760D" w:rsidP="004E760D">
      <w:pPr>
        <w:pStyle w:val="ConsPlusNonformat"/>
        <w:jc w:val="both"/>
      </w:pPr>
      <w:r>
        <w:t>Руководитель</w:t>
      </w:r>
    </w:p>
    <w:p w:rsidR="004E760D" w:rsidRDefault="004E760D" w:rsidP="004E760D">
      <w:pPr>
        <w:pStyle w:val="ConsPlusNonformat"/>
        <w:jc w:val="both"/>
      </w:pPr>
      <w:r>
        <w:t>(заместитель руководителя)</w:t>
      </w:r>
    </w:p>
    <w:p w:rsidR="004E760D" w:rsidRDefault="004E760D" w:rsidP="004E760D">
      <w:pPr>
        <w:pStyle w:val="ConsPlusNonformat"/>
        <w:jc w:val="both"/>
      </w:pPr>
      <w:r>
        <w:t>государственного казенного</w:t>
      </w:r>
    </w:p>
    <w:p w:rsidR="004E760D" w:rsidRDefault="004E760D" w:rsidP="004E760D">
      <w:pPr>
        <w:pStyle w:val="ConsPlusNonformat"/>
        <w:jc w:val="both"/>
      </w:pPr>
      <w:r>
        <w:t>учреждения - управления</w:t>
      </w:r>
    </w:p>
    <w:p w:rsidR="004E760D" w:rsidRDefault="004E760D" w:rsidP="004E760D">
      <w:pPr>
        <w:pStyle w:val="ConsPlusNonformat"/>
        <w:jc w:val="both"/>
      </w:pPr>
      <w:r>
        <w:t>социальной защиты населения</w:t>
      </w:r>
    </w:p>
    <w:p w:rsidR="004E760D" w:rsidRDefault="004E760D" w:rsidP="004E760D">
      <w:pPr>
        <w:pStyle w:val="ConsPlusNonformat"/>
        <w:jc w:val="both"/>
      </w:pPr>
      <w:r>
        <w:t>по</w:t>
      </w:r>
    </w:p>
    <w:p w:rsidR="004E760D" w:rsidRDefault="004E760D" w:rsidP="004E760D">
      <w:pPr>
        <w:pStyle w:val="ConsPlusNonformat"/>
        <w:jc w:val="both"/>
      </w:pPr>
      <w:r>
        <w:t>____________________________________ ___________ __________________________</w:t>
      </w:r>
    </w:p>
    <w:p w:rsidR="004E760D" w:rsidRDefault="004E760D" w:rsidP="004E760D">
      <w:pPr>
        <w:pStyle w:val="ConsPlusNonformat"/>
        <w:jc w:val="both"/>
      </w:pPr>
      <w:r>
        <w:t xml:space="preserve">           (город, район)             (подпись)     (расшифровка подписи)</w:t>
      </w:r>
    </w:p>
    <w:p w:rsidR="004E760D" w:rsidRDefault="004E760D" w:rsidP="004E760D">
      <w:pPr>
        <w:pStyle w:val="ConsPlusNonformat"/>
        <w:jc w:val="both"/>
      </w:pPr>
      <w:r>
        <w:t>М.П.</w:t>
      </w:r>
    </w:p>
    <w:p w:rsidR="006F79AD" w:rsidRDefault="006F79AD"/>
    <w:sectPr w:rsidR="006F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0D"/>
    <w:rsid w:val="004E760D"/>
    <w:rsid w:val="006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2017-02-27T12:14:00Z</dcterms:created>
  <dcterms:modified xsi:type="dcterms:W3CDTF">2017-02-27T12:15:00Z</dcterms:modified>
</cp:coreProperties>
</file>